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1F766A">
        <w:rPr>
          <w:rFonts w:ascii="Times New Roman" w:hAnsi="Times New Roman"/>
          <w:b/>
          <w:i w:val="0"/>
          <w:color w:val="FF0000"/>
          <w:sz w:val="24"/>
          <w:szCs w:val="24"/>
          <w:lang w:val="en-US"/>
        </w:rPr>
        <w:t>16</w:t>
      </w:r>
      <w:r w:rsidRPr="00236998">
        <w:rPr>
          <w:rFonts w:ascii="Times New Roman" w:hAnsi="Times New Roman"/>
          <w:b/>
          <w:i w:val="0"/>
          <w:color w:val="FF0000"/>
          <w:sz w:val="24"/>
          <w:szCs w:val="24"/>
          <w:lang w:val="en-US"/>
        </w:rPr>
        <w:t xml:space="preserve"> </w:t>
      </w:r>
      <w:r w:rsidR="001F766A">
        <w:rPr>
          <w:rFonts w:ascii="Times New Roman" w:hAnsi="Times New Roman"/>
          <w:b/>
          <w:i w:val="0"/>
          <w:color w:val="FF0000"/>
          <w:sz w:val="24"/>
          <w:szCs w:val="24"/>
          <w:lang w:val="en-US"/>
        </w:rPr>
        <w:t>AUGUST</w:t>
      </w:r>
      <w:r w:rsidR="00074F5D">
        <w:rPr>
          <w:rFonts w:ascii="Times New Roman" w:hAnsi="Times New Roman"/>
          <w:b/>
          <w:i w:val="0"/>
          <w:color w:val="FF0000"/>
          <w:sz w:val="24"/>
          <w:szCs w:val="24"/>
          <w:lang w:val="en-US"/>
        </w:rPr>
        <w:t xml:space="preserve"> </w:t>
      </w:r>
      <w:r w:rsidR="00E51C2F">
        <w:rPr>
          <w:rFonts w:ascii="Times New Roman" w:hAnsi="Times New Roman"/>
          <w:b/>
          <w:i w:val="0"/>
          <w:color w:val="FF0000"/>
          <w:sz w:val="24"/>
          <w:szCs w:val="24"/>
          <w:lang w:val="en-US"/>
        </w:rPr>
        <w:t>2023</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3F1AAA">
        <w:rPr>
          <w:rFonts w:ascii="GHEA Grapalat" w:hAnsi="GHEA Grapalat"/>
          <w:b/>
          <w:i w:val="0"/>
          <w:color w:val="FF0000"/>
          <w:sz w:val="19"/>
          <w:szCs w:val="19"/>
          <w:lang w:val="af-ZA"/>
        </w:rPr>
        <w:t>ՀՀ ԱԱԾ-ՏՆՏՎ-ԳՀԾՁԲ-23/1-ՃԱՂԱՎԱՆԴԱԿ</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1F766A">
        <w:rPr>
          <w:rFonts w:ascii="inherit" w:hAnsi="inherit"/>
          <w:b/>
          <w:color w:val="FF0000"/>
          <w:sz w:val="24"/>
          <w:szCs w:val="24"/>
          <w:lang w:val="en-US"/>
        </w:rPr>
        <w:t>RAILING</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1F766A">
        <w:rPr>
          <w:rFonts w:ascii="inherit" w:hAnsi="inherit"/>
          <w:b/>
          <w:color w:val="FF0000"/>
          <w:sz w:val="24"/>
          <w:szCs w:val="24"/>
          <w:lang w:val="en-US"/>
        </w:rPr>
        <w:t>RAILING</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397A22">
        <w:rPr>
          <w:rFonts w:ascii="Times New Roman" w:hAnsi="Times New Roman"/>
          <w:b/>
          <w:i w:val="0"/>
          <w:color w:val="FF0000"/>
          <w:sz w:val="24"/>
          <w:szCs w:val="24"/>
          <w:lang w:val="en-US"/>
        </w:rPr>
        <w:t>28.08.2023</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CD33CE">
        <w:rPr>
          <w:rFonts w:ascii="Times New Roman" w:hAnsi="Times New Roman"/>
          <w:b/>
          <w:i w:val="0"/>
          <w:color w:val="FF0000"/>
          <w:sz w:val="24"/>
          <w:szCs w:val="24"/>
          <w:lang w:val="en-US"/>
        </w:rPr>
        <w:t>16:00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397A22">
        <w:rPr>
          <w:rFonts w:ascii="Times New Roman" w:hAnsi="Times New Roman"/>
          <w:b/>
          <w:i w:val="0"/>
          <w:color w:val="FF0000"/>
          <w:sz w:val="24"/>
          <w:szCs w:val="24"/>
          <w:lang w:val="en-US"/>
        </w:rPr>
        <w:t>28.08.2023</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CD33CE">
        <w:rPr>
          <w:rFonts w:ascii="Times New Roman" w:hAnsi="Times New Roman"/>
          <w:b/>
          <w:i w:val="0"/>
          <w:color w:val="FF0000"/>
          <w:sz w:val="24"/>
          <w:szCs w:val="24"/>
          <w:lang w:val="en-US"/>
        </w:rPr>
        <w:t>16:00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25. The participants enlisted as prequalification participants who certify and within a period fixed under the present announcement submit </w:t>
      </w:r>
      <w:r w:rsidR="006F2F42" w:rsidRPr="006F2F42">
        <w:rPr>
          <w:rFonts w:ascii="Times New Roman" w:hAnsi="Times New Roman"/>
          <w:b/>
          <w:i w:val="0"/>
          <w:color w:val="7030A0"/>
          <w:sz w:val="24"/>
          <w:szCs w:val="24"/>
          <w:lang w:val="en-US"/>
        </w:rPr>
        <w:t xml:space="preserve">a copy of the permission to handle information constituting a state secret </w:t>
      </w:r>
      <w:r w:rsidR="004D1C6D">
        <w:rPr>
          <w:rFonts w:ascii="Times New Roman" w:hAnsi="Times New Roman"/>
          <w:b/>
          <w:i w:val="0"/>
          <w:color w:val="7030A0"/>
          <w:sz w:val="24"/>
          <w:szCs w:val="24"/>
          <w:lang w:val="en-US"/>
        </w:rPr>
        <w:t>(</w:t>
      </w:r>
      <w:r w:rsidRPr="006F2F42">
        <w:rPr>
          <w:rFonts w:ascii="Times New Roman" w:hAnsi="Times New Roman"/>
          <w:b/>
          <w:i w:val="0"/>
          <w:color w:val="7030A0"/>
          <w:sz w:val="24"/>
          <w:szCs w:val="24"/>
          <w:lang w:val="en-US"/>
        </w:rPr>
        <w:t>the original of the letter of commitment on maintaining information containing state secrecy to the secretary of the commission obtain the right to take part in process of the request for quotation</w:t>
      </w:r>
      <w:r w:rsidR="004D1C6D">
        <w:rPr>
          <w:rFonts w:ascii="Times New Roman" w:hAnsi="Times New Roman"/>
          <w:b/>
          <w:i w:val="0"/>
          <w:color w:val="7030A0"/>
          <w:sz w:val="24"/>
          <w:szCs w:val="24"/>
          <w:lang w:val="en-US"/>
        </w:rPr>
        <w:t>)</w:t>
      </w:r>
      <w:r w:rsidRPr="00236998">
        <w:rPr>
          <w:rFonts w:ascii="Times New Roman" w:hAnsi="Times New Roman"/>
          <w:i w:val="0"/>
          <w:sz w:val="24"/>
          <w:szCs w:val="24"/>
          <w:lang w:val="en-US"/>
        </w:rPr>
        <w:t xml:space="preserve">. 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w:t>
      </w:r>
      <w:r w:rsidRPr="006F2F42">
        <w:rPr>
          <w:rFonts w:ascii="Times New Roman" w:hAnsi="Times New Roman"/>
          <w:b/>
          <w:i w:val="0"/>
          <w:color w:val="FF0000"/>
          <w:sz w:val="24"/>
          <w:szCs w:val="24"/>
          <w:lang w:val="en-US"/>
        </w:rPr>
        <w:t>the letter</w:t>
      </w:r>
      <w:r w:rsidRPr="00236998">
        <w:rPr>
          <w:rFonts w:ascii="Times New Roman" w:hAnsi="Times New Roman"/>
          <w:i w:val="0"/>
          <w:sz w:val="24"/>
          <w:szCs w:val="24"/>
          <w:lang w:val="en-US"/>
        </w:rPr>
        <w:t xml:space="preserve"> of commitment containing state secrecy and its filling conditions shall be attached to the notification specified in the present point. </w:t>
      </w:r>
    </w:p>
    <w:p w:rsidR="0010446B" w:rsidRPr="00236998"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w:t>
      </w:r>
      <w:r w:rsidRPr="006F2F42">
        <w:rPr>
          <w:rFonts w:ascii="Times New Roman" w:hAnsi="Times New Roman"/>
          <w:b/>
          <w:i w:val="0"/>
          <w:color w:val="FF0000"/>
          <w:sz w:val="24"/>
          <w:szCs w:val="24"/>
          <w:lang w:val="en-US"/>
        </w:rPr>
        <w:t>original of the letter</w:t>
      </w:r>
      <w:r w:rsidRPr="00236998">
        <w:rPr>
          <w:rFonts w:ascii="Times New Roman" w:hAnsi="Times New Roman"/>
          <w:i w:val="0"/>
          <w:sz w:val="24"/>
          <w:szCs w:val="24"/>
          <w:lang w:val="en-US"/>
        </w:rPr>
        <w:t xml:space="preserve">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a3"/>
        <w:spacing w:line="240" w:lineRule="auto"/>
        <w:ind w:left="1404"/>
        <w:rPr>
          <w:rFonts w:ascii="GHEA Grapalat" w:hAnsi="GHEA Grapalat"/>
          <w:i w:val="0"/>
          <w:lang w:val="af-ZA"/>
        </w:rPr>
      </w:pPr>
    </w:p>
    <w:p w:rsidR="0010446B" w:rsidRPr="00236998" w:rsidRDefault="0010446B" w:rsidP="0010446B">
      <w:pPr>
        <w:pStyle w:val="a3"/>
        <w:spacing w:line="240" w:lineRule="auto"/>
        <w:ind w:left="1404"/>
        <w:rPr>
          <w:rFonts w:ascii="GHEA Grapalat" w:hAnsi="GHEA Grapalat"/>
          <w:i w:val="0"/>
          <w:lang w:val="af-ZA"/>
        </w:rPr>
      </w:pPr>
    </w:p>
    <w:p w:rsidR="002F57CE" w:rsidRPr="00236998" w:rsidRDefault="002F57CE" w:rsidP="0010446B">
      <w:pPr>
        <w:pStyle w:val="norm"/>
        <w:spacing w:line="240" w:lineRule="auto"/>
        <w:ind w:firstLine="284"/>
        <w:jc w:val="right"/>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3F1AAA">
        <w:rPr>
          <w:rFonts w:ascii="GHEA Grapalat" w:hAnsi="GHEA Grapalat"/>
          <w:b/>
          <w:i w:val="0"/>
          <w:color w:val="FF0000"/>
          <w:sz w:val="19"/>
          <w:szCs w:val="19"/>
          <w:lang w:val="af-ZA"/>
        </w:rPr>
        <w:t>ՀՀ ԱԱԾ-ՏՆՏՎ-ԳՀԾՁԲ-23/1-ՃԱՂԱՎԱՆԴԱԿ</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3F1AAA">
        <w:rPr>
          <w:rFonts w:ascii="GHEA Grapalat" w:hAnsi="GHEA Grapalat"/>
          <w:b/>
          <w:i/>
          <w:color w:val="FF0000"/>
          <w:sz w:val="19"/>
          <w:szCs w:val="19"/>
          <w:lang w:val="af-ZA"/>
        </w:rPr>
        <w:t>ՀՀ ԱԱԾ-ՏՆՏՎ-ԳՀԾՁԲ-23/1-ՃԱՂԱՎԱՆԴԱԿ</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3F1AAA">
        <w:rPr>
          <w:rFonts w:ascii="GHEA Grapalat" w:hAnsi="GHEA Grapalat"/>
          <w:b/>
          <w:i/>
          <w:color w:val="FF0000"/>
          <w:sz w:val="19"/>
          <w:szCs w:val="19"/>
          <w:lang w:val="af-ZA"/>
        </w:rPr>
        <w:t>ՀՀ ԱԱԾ-ՏՆՏՎ-ԳՀԾՁԲ-23/1-ՃԱՂԱՎԱՆԴԱԿ</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34945"/>
    <w:rsid w:val="00074F5D"/>
    <w:rsid w:val="00082986"/>
    <w:rsid w:val="00087A73"/>
    <w:rsid w:val="00091641"/>
    <w:rsid w:val="000D79CC"/>
    <w:rsid w:val="000F2052"/>
    <w:rsid w:val="0010446B"/>
    <w:rsid w:val="001052CD"/>
    <w:rsid w:val="001121C5"/>
    <w:rsid w:val="001352D6"/>
    <w:rsid w:val="001413EC"/>
    <w:rsid w:val="001F766A"/>
    <w:rsid w:val="00215B47"/>
    <w:rsid w:val="00236998"/>
    <w:rsid w:val="002544EF"/>
    <w:rsid w:val="00277463"/>
    <w:rsid w:val="002822D1"/>
    <w:rsid w:val="0029108C"/>
    <w:rsid w:val="00291B77"/>
    <w:rsid w:val="00297520"/>
    <w:rsid w:val="002B7C11"/>
    <w:rsid w:val="002C29C3"/>
    <w:rsid w:val="002E30E3"/>
    <w:rsid w:val="002F2F87"/>
    <w:rsid w:val="002F57CE"/>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96B"/>
    <w:rsid w:val="004A76F8"/>
    <w:rsid w:val="004D1C6D"/>
    <w:rsid w:val="00503506"/>
    <w:rsid w:val="00545DC9"/>
    <w:rsid w:val="00546C39"/>
    <w:rsid w:val="00551F1E"/>
    <w:rsid w:val="005B3E8C"/>
    <w:rsid w:val="005D238D"/>
    <w:rsid w:val="005E38D9"/>
    <w:rsid w:val="0064513D"/>
    <w:rsid w:val="00682EB6"/>
    <w:rsid w:val="0069251A"/>
    <w:rsid w:val="006B1045"/>
    <w:rsid w:val="006C240F"/>
    <w:rsid w:val="006F2F42"/>
    <w:rsid w:val="00702ECC"/>
    <w:rsid w:val="00721958"/>
    <w:rsid w:val="0073513F"/>
    <w:rsid w:val="00751EE5"/>
    <w:rsid w:val="00786C05"/>
    <w:rsid w:val="00801798"/>
    <w:rsid w:val="00846530"/>
    <w:rsid w:val="0087422F"/>
    <w:rsid w:val="00887E76"/>
    <w:rsid w:val="008D0FCB"/>
    <w:rsid w:val="00906E5D"/>
    <w:rsid w:val="00921712"/>
    <w:rsid w:val="00937BFF"/>
    <w:rsid w:val="009426F3"/>
    <w:rsid w:val="00976B92"/>
    <w:rsid w:val="009926DB"/>
    <w:rsid w:val="009A06D9"/>
    <w:rsid w:val="009A6AA9"/>
    <w:rsid w:val="009D0C6A"/>
    <w:rsid w:val="009F6F26"/>
    <w:rsid w:val="00A0758F"/>
    <w:rsid w:val="00A30058"/>
    <w:rsid w:val="00A569B8"/>
    <w:rsid w:val="00A56E22"/>
    <w:rsid w:val="00A732E5"/>
    <w:rsid w:val="00AC3AF8"/>
    <w:rsid w:val="00BC23E9"/>
    <w:rsid w:val="00BD750E"/>
    <w:rsid w:val="00CA3280"/>
    <w:rsid w:val="00CB0D81"/>
    <w:rsid w:val="00CD33CE"/>
    <w:rsid w:val="00CE67BD"/>
    <w:rsid w:val="00CF7A0E"/>
    <w:rsid w:val="00CF7A81"/>
    <w:rsid w:val="00D465BF"/>
    <w:rsid w:val="00D53813"/>
    <w:rsid w:val="00D650F7"/>
    <w:rsid w:val="00D94213"/>
    <w:rsid w:val="00DE6560"/>
    <w:rsid w:val="00E050D7"/>
    <w:rsid w:val="00E0708A"/>
    <w:rsid w:val="00E14C48"/>
    <w:rsid w:val="00E3444A"/>
    <w:rsid w:val="00E42DBB"/>
    <w:rsid w:val="00E51C2F"/>
    <w:rsid w:val="00EE48BE"/>
    <w:rsid w:val="00F62970"/>
    <w:rsid w:val="00F83C64"/>
    <w:rsid w:val="00FE3354"/>
    <w:rsid w:val="00FF1106"/>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2674</Words>
  <Characters>15247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51</cp:revision>
  <cp:lastPrinted>2023-04-17T12:22:00Z</cp:lastPrinted>
  <dcterms:created xsi:type="dcterms:W3CDTF">2019-06-20T08:10:00Z</dcterms:created>
  <dcterms:modified xsi:type="dcterms:W3CDTF">2023-08-16T11:09:00Z</dcterms:modified>
</cp:coreProperties>
</file>